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AA0D7"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41910</wp:posOffset>
            </wp:positionV>
            <wp:extent cx="6457950" cy="1113790"/>
            <wp:effectExtent l="0" t="0" r="0" b="0"/>
            <wp:wrapNone/>
            <wp:docPr id="3" name="Picture 0" descr="Kop PPs U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0" descr="Kop PPs U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11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22A862"/>
    <w:p w14:paraId="40F74C01"/>
    <w:p w14:paraId="664A4CE2">
      <w:pPr>
        <w:jc w:val="center"/>
      </w:pPr>
    </w:p>
    <w:p w14:paraId="0BC1891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SURAT KETERANGAN</w:t>
      </w:r>
    </w:p>
    <w:p w14:paraId="41EAECD1">
      <w:pPr>
        <w:spacing w:after="0" w:line="240" w:lineRule="auto"/>
        <w:jc w:val="center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Nomor:            /II.3.AU/PPs/UMM/202</w:t>
      </w:r>
      <w:r>
        <w:rPr>
          <w:rFonts w:hint="default"/>
          <w:b/>
          <w:sz w:val="24"/>
          <w:szCs w:val="24"/>
          <w:lang w:val="en-US"/>
        </w:rPr>
        <w:t>4</w:t>
      </w:r>
    </w:p>
    <w:p w14:paraId="4059286E">
      <w:pPr>
        <w:spacing w:after="0" w:line="240" w:lineRule="auto"/>
        <w:jc w:val="center"/>
        <w:rPr>
          <w:b/>
          <w:sz w:val="24"/>
          <w:szCs w:val="24"/>
        </w:rPr>
      </w:pPr>
    </w:p>
    <w:p w14:paraId="3BEFF3A5">
      <w:pPr>
        <w:spacing w:after="0" w:line="240" w:lineRule="auto"/>
        <w:jc w:val="center"/>
        <w:rPr>
          <w:b/>
          <w:sz w:val="24"/>
          <w:szCs w:val="24"/>
        </w:rPr>
      </w:pPr>
    </w:p>
    <w:p w14:paraId="2E9F4BC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Bismillahhirohmannirohim</w:t>
      </w:r>
    </w:p>
    <w:p w14:paraId="559A335E">
      <w:pPr>
        <w:jc w:val="both"/>
        <w:rPr>
          <w:sz w:val="24"/>
          <w:szCs w:val="24"/>
        </w:rPr>
      </w:pPr>
      <w:r>
        <w:rPr>
          <w:sz w:val="24"/>
          <w:szCs w:val="24"/>
        </w:rPr>
        <w:t>Yang bertandatangan di bawah ini Direktur Program Pascasarjana Universitas Muhammadiyah Metro, menerangkan bahwa: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25"/>
        <w:gridCol w:w="7904"/>
      </w:tblGrid>
      <w:tr w14:paraId="7CC5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FE91C4A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425" w:type="dxa"/>
          </w:tcPr>
          <w:p w14:paraId="68838291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05508963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AA6A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823E66C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14:paraId="30264086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2F17D94A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6AD3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8AB792C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14:paraId="7361565F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26D900A8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968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526" w:type="dxa"/>
          </w:tcPr>
          <w:p w14:paraId="1251DF59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</w:t>
            </w:r>
          </w:p>
        </w:tc>
        <w:tc>
          <w:tcPr>
            <w:tcW w:w="425" w:type="dxa"/>
          </w:tcPr>
          <w:p w14:paraId="07BC411B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1249C5CC">
            <w:pPr>
              <w:tabs>
                <w:tab w:val="right" w:pos="284"/>
              </w:tabs>
              <w:spacing w:after="0" w:line="240" w:lineRule="auto"/>
              <w:ind w:left="34" w:hanging="993"/>
              <w:jc w:val="both"/>
              <w:rPr>
                <w:sz w:val="24"/>
                <w:szCs w:val="24"/>
              </w:rPr>
            </w:pPr>
          </w:p>
        </w:tc>
      </w:tr>
    </w:tbl>
    <w:p w14:paraId="3E2B3658">
      <w:pPr>
        <w:tabs>
          <w:tab w:val="right" w:pos="284"/>
          <w:tab w:val="right" w:pos="720"/>
        </w:tabs>
        <w:spacing w:after="0" w:line="240" w:lineRule="auto"/>
        <w:rPr>
          <w:sz w:val="24"/>
          <w:szCs w:val="24"/>
        </w:rPr>
      </w:pPr>
    </w:p>
    <w:p w14:paraId="2B45B63D">
      <w:pPr>
        <w:jc w:val="both"/>
        <w:rPr>
          <w:sz w:val="24"/>
          <w:szCs w:val="24"/>
        </w:rPr>
      </w:pPr>
      <w:r>
        <w:rPr>
          <w:sz w:val="24"/>
          <w:szCs w:val="24"/>
        </w:rPr>
        <w:t>Telah lulus seminar proposal tesis dan telah melakukan revisi seminar proposal tesis. Untuk selanjutnya mohon dibimbing dalam penyusunan tesis.</w:t>
      </w:r>
    </w:p>
    <w:p w14:paraId="7DC9A08E">
      <w:pPr>
        <w:rPr>
          <w:sz w:val="24"/>
          <w:szCs w:val="24"/>
        </w:rPr>
      </w:pPr>
      <w:r>
        <w:rPr>
          <w:sz w:val="24"/>
          <w:szCs w:val="24"/>
        </w:rPr>
        <w:t xml:space="preserve">Demikian, surat keterangan ini dibuat untuk dipergunakan sebagaimana mestinya. </w:t>
      </w:r>
    </w:p>
    <w:p w14:paraId="3F6EB173">
      <w:pPr>
        <w:rPr>
          <w:sz w:val="24"/>
          <w:szCs w:val="24"/>
        </w:rPr>
      </w:pPr>
    </w:p>
    <w:p w14:paraId="6D61CB30">
      <w:pPr>
        <w:spacing w:after="0" w:line="240" w:lineRule="auto"/>
        <w:ind w:left="6096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Metro,     </w:t>
      </w:r>
      <w:r>
        <w:rPr>
          <w:rFonts w:hint="default"/>
          <w:sz w:val="24"/>
          <w:szCs w:val="24"/>
          <w:lang w:val="en-US"/>
        </w:rPr>
        <w:t>November 2024</w:t>
      </w:r>
    </w:p>
    <w:p w14:paraId="7931FD3F">
      <w:pPr>
        <w:spacing w:after="0" w:line="240" w:lineRule="auto"/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Direktur, </w:t>
      </w:r>
    </w:p>
    <w:p w14:paraId="58CCCCFD">
      <w:pPr>
        <w:ind w:left="6096"/>
        <w:rPr>
          <w:sz w:val="24"/>
          <w:szCs w:val="24"/>
        </w:rPr>
      </w:pPr>
    </w:p>
    <w:p w14:paraId="1CE11E86">
      <w:pPr>
        <w:ind w:left="6096"/>
        <w:rPr>
          <w:sz w:val="24"/>
          <w:szCs w:val="24"/>
        </w:rPr>
      </w:pPr>
    </w:p>
    <w:p w14:paraId="54BA2133">
      <w:pPr>
        <w:pStyle w:val="4"/>
        <w:ind w:left="6160" w:leftChars="0" w:firstLine="0" w:firstLineChars="0"/>
        <w:rPr>
          <w:rFonts w:hint="default"/>
          <w:lang w:val="en-US"/>
        </w:rPr>
      </w:pPr>
      <w:r>
        <w:rPr>
          <w:b/>
          <w:u w:val="single"/>
        </w:rPr>
        <w:t>Dr.</w:t>
      </w:r>
      <w:r>
        <w:rPr>
          <w:b/>
          <w:spacing w:val="-1"/>
          <w:u w:val="single"/>
        </w:rPr>
        <w:t xml:space="preserve"> </w:t>
      </w:r>
      <w:r>
        <w:rPr>
          <w:rFonts w:hint="default"/>
          <w:b/>
          <w:u w:val="single"/>
          <w:lang w:val="en-US"/>
        </w:rPr>
        <w:t>Muhfahroyin, M.T.A.</w:t>
      </w:r>
      <w:r>
        <w:rPr>
          <w:rFonts w:hint="default"/>
          <w:b/>
          <w:u w:val="single"/>
          <w:lang w:val="en-US"/>
        </w:rPr>
        <w:br w:type="textWrapping"/>
      </w:r>
      <w:r>
        <w:t>NIP.</w:t>
      </w:r>
      <w:r>
        <w:rPr>
          <w:spacing w:val="1"/>
        </w:rPr>
        <w:t xml:space="preserve"> </w:t>
      </w:r>
      <w:r>
        <w:rPr>
          <w:rFonts w:hint="default"/>
          <w:lang w:val="en-US"/>
        </w:rPr>
        <w:t>197205231997021001</w:t>
      </w:r>
    </w:p>
    <w:p w14:paraId="49A03F7B">
      <w:pPr>
        <w:rPr>
          <w:sz w:val="24"/>
          <w:szCs w:val="24"/>
        </w:rPr>
      </w:pPr>
    </w:p>
    <w:p w14:paraId="699E11A1">
      <w:pPr>
        <w:rPr>
          <w:sz w:val="24"/>
          <w:szCs w:val="24"/>
        </w:rPr>
      </w:pPr>
    </w:p>
    <w:p w14:paraId="2DB85ADB"/>
    <w:p w14:paraId="1AA25495"/>
    <w:p w14:paraId="2ED2CFC4"/>
    <w:p w14:paraId="03D9C037"/>
    <w:p w14:paraId="563CF10E"/>
    <w:p w14:paraId="12E2A655"/>
    <w:p w14:paraId="118AE807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-262890</wp:posOffset>
            </wp:positionV>
            <wp:extent cx="6457950" cy="942975"/>
            <wp:effectExtent l="0" t="0" r="0" b="9525"/>
            <wp:wrapNone/>
            <wp:docPr id="1" name="Picture 0" descr="Kop PPs U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Kop PPs U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0C7B33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7C699391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PENGESAHAN REVISI PROPOSAL TESIS</w:t>
      </w:r>
    </w:p>
    <w:p w14:paraId="0C8761AF">
      <w:pPr>
        <w:tabs>
          <w:tab w:val="right" w:pos="284"/>
          <w:tab w:val="right" w:pos="720"/>
        </w:tabs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25"/>
        <w:gridCol w:w="7904"/>
      </w:tblGrid>
      <w:tr w14:paraId="5B02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56B3DD7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425" w:type="dxa"/>
          </w:tcPr>
          <w:p w14:paraId="20B6EC2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7D57DEF7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015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5AFAD9D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14:paraId="0229A448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18066485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0E2A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19C1521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14:paraId="26D2D9B1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6C1EBF6A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1769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526" w:type="dxa"/>
          </w:tcPr>
          <w:p w14:paraId="549678E1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</w:t>
            </w:r>
          </w:p>
        </w:tc>
        <w:tc>
          <w:tcPr>
            <w:tcW w:w="425" w:type="dxa"/>
          </w:tcPr>
          <w:p w14:paraId="41A1608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14:paraId="2213BCE6">
            <w:pPr>
              <w:tabs>
                <w:tab w:val="right" w:pos="284"/>
              </w:tabs>
              <w:spacing w:after="0" w:line="240" w:lineRule="auto"/>
              <w:ind w:left="34" w:hanging="993"/>
              <w:jc w:val="both"/>
              <w:rPr>
                <w:sz w:val="24"/>
                <w:szCs w:val="24"/>
              </w:rPr>
            </w:pPr>
          </w:p>
        </w:tc>
      </w:tr>
    </w:tbl>
    <w:p w14:paraId="0CCCBE81">
      <w:pPr>
        <w:tabs>
          <w:tab w:val="right" w:pos="0"/>
          <w:tab w:val="right" w:pos="284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38B3727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Telah Diseminarkan dan Dinyatakan Lulus pada: </w:t>
      </w:r>
    </w:p>
    <w:p w14:paraId="0704522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Hari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: Rabu</w:t>
      </w:r>
    </w:p>
    <w:p w14:paraId="6D6FBD1B">
      <w:pPr>
        <w:tabs>
          <w:tab w:val="right" w:pos="284"/>
        </w:tabs>
        <w:spacing w:after="0" w:line="240" w:lineRule="auto"/>
        <w:rPr>
          <w:rFonts w:hint="default"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Tanggal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: 15 November 202</w:t>
      </w:r>
      <w:r>
        <w:rPr>
          <w:rFonts w:hint="default" w:cstheme="minorHAnsi"/>
          <w:sz w:val="24"/>
          <w:szCs w:val="24"/>
          <w:lang w:val="en-US"/>
        </w:rPr>
        <w:t>4</w:t>
      </w:r>
      <w:bookmarkStart w:id="0" w:name="_GoBack"/>
      <w:bookmarkEnd w:id="0"/>
    </w:p>
    <w:p w14:paraId="390D5617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Tempat Seminar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: Ruang H. 2.2</w:t>
      </w:r>
    </w:p>
    <w:p w14:paraId="5D6010C1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</w:p>
    <w:p w14:paraId="2EAC89E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 Penguji Seminar, </w:t>
      </w:r>
    </w:p>
    <w:p w14:paraId="150618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Pembimbing I</w:t>
      </w:r>
    </w:p>
    <w:p w14:paraId="4BF7ED44">
      <w:pPr>
        <w:rPr>
          <w:rFonts w:cstheme="minorHAnsi"/>
          <w:sz w:val="24"/>
          <w:szCs w:val="24"/>
        </w:rPr>
      </w:pPr>
    </w:p>
    <w:p w14:paraId="49F80EE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Dr. Agus Sujarwanta, M.Pd</w:t>
      </w:r>
      <w:r>
        <w:rPr>
          <w:rFonts w:cstheme="minorHAnsi"/>
          <w:b/>
          <w:sz w:val="24"/>
          <w:szCs w:val="24"/>
          <w:u w:val="single"/>
        </w:rPr>
        <w:t xml:space="preserve">. </w:t>
      </w:r>
    </w:p>
    <w:p w14:paraId="316E414A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NIDN. </w:t>
      </w:r>
      <w:r>
        <w:rPr>
          <w:rFonts w:ascii="Arial" w:hAnsi="Arial" w:cs="Arial"/>
          <w:b/>
        </w:rPr>
        <w:t>0005106311</w:t>
      </w:r>
      <w:r>
        <w:rPr>
          <w:rFonts w:cstheme="minorHAnsi"/>
          <w:b/>
          <w:sz w:val="24"/>
          <w:szCs w:val="24"/>
        </w:rPr>
        <w:t xml:space="preserve"> </w:t>
      </w:r>
    </w:p>
    <w:p w14:paraId="412FEFDA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Pembimbing II </w:t>
      </w:r>
    </w:p>
    <w:p w14:paraId="4847CA9E">
      <w:pPr>
        <w:rPr>
          <w:rFonts w:cstheme="minorHAnsi"/>
          <w:sz w:val="24"/>
          <w:szCs w:val="24"/>
        </w:rPr>
      </w:pPr>
    </w:p>
    <w:p w14:paraId="463507C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Dr. Achyani, M.Si</w:t>
      </w:r>
    </w:p>
    <w:p w14:paraId="60B0E742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NIDN. </w:t>
      </w:r>
      <w:r>
        <w:rPr>
          <w:rFonts w:ascii="Arial" w:hAnsi="Arial" w:cs="Arial"/>
          <w:b/>
        </w:rPr>
        <w:t>0015086401</w:t>
      </w:r>
    </w:p>
    <w:p w14:paraId="5528E84E">
      <w:pPr>
        <w:rPr>
          <w:rFonts w:cstheme="minorHAnsi"/>
          <w:sz w:val="24"/>
          <w:szCs w:val="24"/>
        </w:rPr>
      </w:pPr>
    </w:p>
    <w:p w14:paraId="2ADBDC9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Penguji</w:t>
      </w:r>
    </w:p>
    <w:p w14:paraId="7B79E58A">
      <w:pPr>
        <w:rPr>
          <w:rFonts w:cstheme="minorHAnsi"/>
          <w:sz w:val="24"/>
          <w:szCs w:val="24"/>
        </w:rPr>
      </w:pPr>
    </w:p>
    <w:p w14:paraId="53FDDD20">
      <w:pPr>
        <w:tabs>
          <w:tab w:val="left" w:pos="3809"/>
        </w:tabs>
        <w:spacing w:after="0" w:line="240" w:lineRule="auto"/>
        <w:rPr>
          <w:rFonts w:cstheme="minorHAnsi"/>
          <w:b/>
          <w:sz w:val="24"/>
          <w:szCs w:val="24"/>
          <w:u w:val="single"/>
          <w:lang w:val="sv-SE"/>
        </w:rPr>
      </w:pPr>
      <w:r>
        <w:rPr>
          <w:rFonts w:cstheme="minorHAnsi"/>
          <w:b/>
          <w:sz w:val="24"/>
          <w:szCs w:val="24"/>
          <w:u w:val="single"/>
          <w:lang w:val="sv-SE"/>
        </w:rPr>
        <w:t>Dr. Handoko Santoso. M.Pd.</w:t>
      </w:r>
    </w:p>
    <w:p w14:paraId="4F87CA9D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lang w:val="sv-SE"/>
        </w:rPr>
        <w:t>NIDN. 0023126010</w:t>
      </w:r>
    </w:p>
    <w:p w14:paraId="0DB0E17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Mengetahui, </w:t>
      </w:r>
    </w:p>
    <w:p w14:paraId="040B227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Ketua Program Studi Pendidikan Biologi</w:t>
      </w:r>
    </w:p>
    <w:p w14:paraId="6DD21E76">
      <w:pPr>
        <w:spacing w:line="240" w:lineRule="auto"/>
        <w:rPr>
          <w:rFonts w:cstheme="minorHAnsi"/>
          <w:sz w:val="24"/>
          <w:szCs w:val="24"/>
        </w:rPr>
      </w:pPr>
    </w:p>
    <w:p w14:paraId="44F50323">
      <w:pPr>
        <w:spacing w:line="240" w:lineRule="auto"/>
        <w:rPr>
          <w:rFonts w:cstheme="minorHAnsi"/>
          <w:sz w:val="24"/>
          <w:szCs w:val="24"/>
        </w:rPr>
      </w:pPr>
    </w:p>
    <w:p w14:paraId="75EDE694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Dr. Hening Widowati, M.Si. </w:t>
      </w:r>
    </w:p>
    <w:p w14:paraId="23B8D65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NIDN. 0024056312 </w:t>
      </w:r>
    </w:p>
    <w:sectPr>
      <w:pgSz w:w="11907" w:h="16840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70F65"/>
    <w:rsid w:val="002A2F3E"/>
    <w:rsid w:val="002F1AD0"/>
    <w:rsid w:val="00321B9F"/>
    <w:rsid w:val="004D1F56"/>
    <w:rsid w:val="00562813"/>
    <w:rsid w:val="0056766C"/>
    <w:rsid w:val="005D52F3"/>
    <w:rsid w:val="0062459E"/>
    <w:rsid w:val="00681F90"/>
    <w:rsid w:val="006B3405"/>
    <w:rsid w:val="00857423"/>
    <w:rsid w:val="00865F5F"/>
    <w:rsid w:val="008D36AF"/>
    <w:rsid w:val="008F7961"/>
    <w:rsid w:val="00913B96"/>
    <w:rsid w:val="00915C20"/>
    <w:rsid w:val="00A70F65"/>
    <w:rsid w:val="00C1534E"/>
    <w:rsid w:val="00C47591"/>
    <w:rsid w:val="00C81C2F"/>
    <w:rsid w:val="00D21A4E"/>
    <w:rsid w:val="00D568FF"/>
    <w:rsid w:val="00F963E4"/>
    <w:rsid w:val="01C126F1"/>
    <w:rsid w:val="29B01C6A"/>
    <w:rsid w:val="56960B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styleId="5">
    <w:name w:val="Table Grid"/>
    <w:basedOn w:val="3"/>
    <w:unhideWhenUsed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 Spacing"/>
    <w:link w:val="7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customStyle="1" w:styleId="7">
    <w:name w:val="No Spacing Char"/>
    <w:link w:val="6"/>
    <w:locked/>
    <w:uiPriority w:val="1"/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1170</Characters>
  <Lines>9</Lines>
  <Paragraphs>2</Paragraphs>
  <TotalTime>1</TotalTime>
  <ScaleCrop>false</ScaleCrop>
  <LinksUpToDate>false</LinksUpToDate>
  <CharactersWithSpaces>1373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2023-12-06T10:03:00Z</dcterms:created>
  <dc:creator>Windows User</dc:creator>
  <cp:lastModifiedBy>Pascasarjana UM Metro</cp:lastModifiedBy>
  <dcterms:modified xsi:type="dcterms:W3CDTF">2024-11-05T07:46:30Z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C8836FCDEB154F59AD1C4BB64FB0D04E_12</vt:lpwstr>
  </property>
</Properties>
</file>